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92ADF0" w14:textId="36C02CF2" w:rsidR="00042FF1" w:rsidRDefault="00042FF1">
      <w:pPr>
        <w:rPr>
          <w:rFonts w:ascii="Tahoma" w:hAnsi="Tahoma" w:cs="Tahoma"/>
          <w:b/>
          <w:bCs/>
        </w:rPr>
      </w:pPr>
      <w:r w:rsidRPr="00042FF1">
        <w:rPr>
          <w:rFonts w:ascii="Tahoma" w:hAnsi="Tahoma" w:cs="Tahoma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53B88324" wp14:editId="2E1747BF">
            <wp:simplePos x="0" y="0"/>
            <wp:positionH relativeFrom="margin">
              <wp:posOffset>-148855</wp:posOffset>
            </wp:positionH>
            <wp:positionV relativeFrom="margin">
              <wp:posOffset>-127591</wp:posOffset>
            </wp:positionV>
            <wp:extent cx="1875155" cy="2051685"/>
            <wp:effectExtent l="0" t="0" r="4445" b="5715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2051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235786" w14:textId="0D7403BD" w:rsidR="00042FF1" w:rsidRPr="00306878" w:rsidRDefault="00042FF1">
      <w:pPr>
        <w:rPr>
          <w:rFonts w:ascii="Tahoma" w:hAnsi="Tahoma" w:cs="Tahoma"/>
          <w:b/>
          <w:bCs/>
          <w:sz w:val="16"/>
          <w:szCs w:val="16"/>
        </w:rPr>
      </w:pPr>
    </w:p>
    <w:p w14:paraId="5FA422D6" w14:textId="77777777" w:rsidR="00306878" w:rsidRPr="00306878" w:rsidRDefault="00306878">
      <w:pPr>
        <w:rPr>
          <w:rFonts w:ascii="Tahoma" w:hAnsi="Tahoma" w:cs="Tahoma"/>
          <w:b/>
          <w:bCs/>
          <w:sz w:val="16"/>
          <w:szCs w:val="16"/>
        </w:rPr>
      </w:pPr>
    </w:p>
    <w:p w14:paraId="6B35B7EE" w14:textId="398167CA" w:rsidR="006464A8" w:rsidRPr="00945742" w:rsidRDefault="006464A8">
      <w:pPr>
        <w:rPr>
          <w:rFonts w:ascii="Tahoma" w:hAnsi="Tahoma" w:cs="Tahoma"/>
          <w:b/>
          <w:bCs/>
          <w:sz w:val="32"/>
          <w:szCs w:val="32"/>
        </w:rPr>
      </w:pPr>
      <w:r w:rsidRPr="00945742">
        <w:rPr>
          <w:rFonts w:ascii="Tahoma" w:hAnsi="Tahoma" w:cs="Tahoma"/>
          <w:b/>
          <w:bCs/>
          <w:sz w:val="48"/>
          <w:szCs w:val="48"/>
        </w:rPr>
        <w:t>SPACETEAM</w:t>
      </w:r>
      <w:r w:rsidR="00D956E1">
        <w:rPr>
          <w:rFonts w:ascii="Tahoma" w:hAnsi="Tahoma" w:cs="Tahoma"/>
          <w:b/>
          <w:bCs/>
          <w:sz w:val="48"/>
          <w:szCs w:val="48"/>
        </w:rPr>
        <w:t xml:space="preserve"> AGH</w:t>
      </w:r>
    </w:p>
    <w:p w14:paraId="18E5CE94" w14:textId="4332BB23" w:rsidR="00042FF1" w:rsidRPr="00042FF1" w:rsidRDefault="00042FF1">
      <w:pPr>
        <w:rPr>
          <w:rFonts w:ascii="Tahoma" w:hAnsi="Tahoma" w:cs="Tahoma"/>
          <w:b/>
          <w:bCs/>
          <w:sz w:val="36"/>
          <w:szCs w:val="36"/>
        </w:rPr>
      </w:pPr>
      <w:r w:rsidRPr="00042FF1">
        <w:rPr>
          <w:rFonts w:ascii="Tahoma" w:hAnsi="Tahoma" w:cs="Tahoma"/>
          <w:b/>
          <w:bCs/>
          <w:sz w:val="36"/>
          <w:szCs w:val="36"/>
        </w:rPr>
        <w:t>KWESTIONARIUSZ REKRUTACYJNY</w:t>
      </w:r>
    </w:p>
    <w:p w14:paraId="5D5E48F9" w14:textId="05225572" w:rsidR="00A02CA5" w:rsidRPr="00042FF1" w:rsidRDefault="00A02CA5">
      <w:pPr>
        <w:rPr>
          <w:rFonts w:ascii="Tahoma" w:hAnsi="Tahoma" w:cs="Tahoma"/>
        </w:rPr>
      </w:pPr>
    </w:p>
    <w:p w14:paraId="1134B9DA" w14:textId="368606A9" w:rsidR="00A02CA5" w:rsidRDefault="00A02CA5">
      <w:pPr>
        <w:rPr>
          <w:rFonts w:ascii="Tahoma" w:hAnsi="Tahoma" w:cs="Tahoma"/>
        </w:rPr>
      </w:pPr>
    </w:p>
    <w:p w14:paraId="4EBA5DB5" w14:textId="5EA9BA33" w:rsidR="00042FF1" w:rsidRDefault="00042FF1">
      <w:pPr>
        <w:rPr>
          <w:rFonts w:ascii="Tahoma" w:hAnsi="Tahoma" w:cs="Tahoma"/>
        </w:rPr>
      </w:pPr>
    </w:p>
    <w:p w14:paraId="30592160" w14:textId="66623A76" w:rsidR="00042FF1" w:rsidRDefault="00042FF1">
      <w:pPr>
        <w:rPr>
          <w:rFonts w:ascii="Tahoma" w:hAnsi="Tahoma" w:cs="Tahoma"/>
        </w:rPr>
      </w:pPr>
    </w:p>
    <w:p w14:paraId="6169B1DB" w14:textId="2ED91B77" w:rsidR="00042FF1" w:rsidRDefault="00042FF1">
      <w:pPr>
        <w:rPr>
          <w:rFonts w:ascii="Tahoma" w:hAnsi="Tahoma" w:cs="Tahoma"/>
        </w:rPr>
      </w:pPr>
    </w:p>
    <w:p w14:paraId="59FF7633" w14:textId="77777777" w:rsidR="00042FF1" w:rsidRPr="00042FF1" w:rsidRDefault="00042FF1">
      <w:pPr>
        <w:rPr>
          <w:rFonts w:ascii="Tahoma" w:hAnsi="Tahoma" w:cs="Tahoma"/>
        </w:rPr>
      </w:pPr>
    </w:p>
    <w:p w14:paraId="2F4D5F9A" w14:textId="0B20DBB0" w:rsidR="00A02CA5" w:rsidRPr="00042FF1" w:rsidRDefault="00042FF1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Nazwisko</w:t>
      </w:r>
      <w:r w:rsidR="00945742">
        <w:rPr>
          <w:rFonts w:ascii="Tahoma" w:hAnsi="Tahoma" w:cs="Tahoma"/>
        </w:rPr>
        <w:t xml:space="preserve"> i imię</w:t>
      </w:r>
      <w:r>
        <w:rPr>
          <w:rFonts w:ascii="Tahoma" w:hAnsi="Tahoma" w:cs="Tahoma"/>
        </w:rPr>
        <w:t>:</w:t>
      </w:r>
    </w:p>
    <w:p w14:paraId="1A3A40AD" w14:textId="7DA45DA8" w:rsidR="006464A8" w:rsidRPr="00042FF1" w:rsidRDefault="00A02CA5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042FF1">
        <w:rPr>
          <w:rFonts w:ascii="Tahoma" w:hAnsi="Tahoma" w:cs="Tahoma"/>
        </w:rPr>
        <w:t>Telefon</w:t>
      </w:r>
      <w:r w:rsidR="00042FF1">
        <w:rPr>
          <w:rFonts w:ascii="Tahoma" w:hAnsi="Tahoma" w:cs="Tahoma"/>
        </w:rPr>
        <w:t>:</w:t>
      </w:r>
    </w:p>
    <w:p w14:paraId="0084B7F7" w14:textId="047A4FFC" w:rsidR="00A02CA5" w:rsidRPr="00042FF1" w:rsidRDefault="00A02CA5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042FF1">
        <w:rPr>
          <w:rFonts w:ascii="Tahoma" w:hAnsi="Tahoma" w:cs="Tahoma"/>
        </w:rPr>
        <w:t>E-mail</w:t>
      </w:r>
      <w:r w:rsidR="00042FF1">
        <w:rPr>
          <w:rFonts w:ascii="Tahoma" w:hAnsi="Tahoma" w:cs="Tahoma"/>
        </w:rPr>
        <w:t>:</w:t>
      </w:r>
    </w:p>
    <w:p w14:paraId="78AB1DEA" w14:textId="2924BD72" w:rsidR="00A02CA5" w:rsidRDefault="00A02CA5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042FF1">
        <w:rPr>
          <w:rFonts w:ascii="Tahoma" w:hAnsi="Tahoma" w:cs="Tahoma"/>
        </w:rPr>
        <w:t>Wydział / Kierunek studiów / Rok Studiów</w:t>
      </w:r>
      <w:r w:rsidR="00042FF1">
        <w:rPr>
          <w:rFonts w:ascii="Tahoma" w:hAnsi="Tahoma" w:cs="Tahoma"/>
        </w:rPr>
        <w:t>:</w:t>
      </w:r>
      <w:r w:rsidRPr="00042FF1">
        <w:rPr>
          <w:rFonts w:ascii="Tahoma" w:hAnsi="Tahoma" w:cs="Tahoma"/>
        </w:rPr>
        <w:t xml:space="preserve"> </w:t>
      </w:r>
    </w:p>
    <w:p w14:paraId="00D9DEAB" w14:textId="77777777" w:rsidR="00306878" w:rsidRPr="00945742" w:rsidRDefault="00306878" w:rsidP="00945742">
      <w:pPr>
        <w:pStyle w:val="Akapitzlist"/>
        <w:spacing w:line="480" w:lineRule="auto"/>
        <w:rPr>
          <w:rFonts w:ascii="Tahoma" w:hAnsi="Tahoma" w:cs="Tahoma"/>
          <w:sz w:val="14"/>
          <w:szCs w:val="14"/>
        </w:rPr>
      </w:pPr>
    </w:p>
    <w:p w14:paraId="51D86093" w14:textId="493B3E82" w:rsidR="00306878" w:rsidRPr="00042FF1" w:rsidRDefault="00306878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042FF1">
        <w:rPr>
          <w:rFonts w:ascii="Tahoma" w:hAnsi="Tahoma" w:cs="Tahoma"/>
        </w:rPr>
        <w:t>Średnia ocen za poprzedni semestr</w:t>
      </w:r>
      <w:r>
        <w:rPr>
          <w:rFonts w:ascii="Tahoma" w:hAnsi="Tahoma" w:cs="Tahoma"/>
        </w:rPr>
        <w:t>:</w:t>
      </w:r>
      <w:r w:rsidRPr="00042FF1">
        <w:rPr>
          <w:rFonts w:ascii="Tahoma" w:hAnsi="Tahoma" w:cs="Tahoma"/>
        </w:rPr>
        <w:t xml:space="preserve"> </w:t>
      </w:r>
    </w:p>
    <w:p w14:paraId="576D4902" w14:textId="1696AB58" w:rsidR="00306878" w:rsidRPr="00945742" w:rsidRDefault="00A02CA5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  <w:sz w:val="14"/>
          <w:szCs w:val="14"/>
        </w:rPr>
      </w:pPr>
      <w:r w:rsidRPr="00042FF1">
        <w:rPr>
          <w:rFonts w:ascii="Tahoma" w:hAnsi="Tahoma" w:cs="Tahoma"/>
        </w:rPr>
        <w:t>Potwierdzony poziom znajomości języka angielskiego</w:t>
      </w:r>
      <w:r w:rsidR="00042FF1">
        <w:rPr>
          <w:rFonts w:ascii="Tahoma" w:hAnsi="Tahoma" w:cs="Tahoma"/>
        </w:rPr>
        <w:t>:</w:t>
      </w:r>
      <w:r w:rsidR="00306878">
        <w:rPr>
          <w:rFonts w:ascii="Tahoma" w:hAnsi="Tahoma" w:cs="Tahoma"/>
        </w:rPr>
        <w:br/>
      </w:r>
    </w:p>
    <w:p w14:paraId="6A448499" w14:textId="2D380BBD" w:rsidR="00A02CA5" w:rsidRPr="00945742" w:rsidRDefault="00A02CA5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  <w:sz w:val="14"/>
          <w:szCs w:val="14"/>
        </w:rPr>
      </w:pPr>
      <w:r w:rsidRPr="00306878">
        <w:rPr>
          <w:rFonts w:ascii="Tahoma" w:hAnsi="Tahoma" w:cs="Tahoma"/>
        </w:rPr>
        <w:t>Potwierdzony poziom znajomości innego języka obcego</w:t>
      </w:r>
      <w:r w:rsidR="00042FF1" w:rsidRPr="00306878">
        <w:rPr>
          <w:rFonts w:ascii="Tahoma" w:hAnsi="Tahoma" w:cs="Tahoma"/>
        </w:rPr>
        <w:t>:</w:t>
      </w:r>
      <w:r w:rsidR="00306878">
        <w:rPr>
          <w:rFonts w:ascii="Tahoma" w:hAnsi="Tahoma" w:cs="Tahoma"/>
        </w:rPr>
        <w:br/>
      </w:r>
    </w:p>
    <w:p w14:paraId="78B1B6B2" w14:textId="03152A6B" w:rsidR="00042FF1" w:rsidRDefault="00306878" w:rsidP="00945742">
      <w:pPr>
        <w:pStyle w:val="Akapitzlist"/>
        <w:numPr>
          <w:ilvl w:val="0"/>
          <w:numId w:val="1"/>
        </w:numPr>
        <w:spacing w:line="480" w:lineRule="auto"/>
        <w:rPr>
          <w:rFonts w:ascii="Tahoma" w:hAnsi="Tahoma" w:cs="Tahoma"/>
        </w:rPr>
      </w:pPr>
      <w:r w:rsidRPr="00306878">
        <w:rPr>
          <w:rFonts w:ascii="Tahoma" w:hAnsi="Tahoma" w:cs="Tahoma"/>
        </w:rPr>
        <w:t xml:space="preserve">Uczestnictwo w </w:t>
      </w:r>
      <w:r w:rsidR="00945742">
        <w:rPr>
          <w:rFonts w:ascii="Tahoma" w:hAnsi="Tahoma" w:cs="Tahoma"/>
        </w:rPr>
        <w:t>k</w:t>
      </w:r>
      <w:r w:rsidRPr="00306878">
        <w:rPr>
          <w:rFonts w:ascii="Tahoma" w:hAnsi="Tahoma" w:cs="Tahoma"/>
        </w:rPr>
        <w:t xml:space="preserve">ołach </w:t>
      </w:r>
      <w:r w:rsidR="00945742">
        <w:rPr>
          <w:rFonts w:ascii="Tahoma" w:hAnsi="Tahoma" w:cs="Tahoma"/>
        </w:rPr>
        <w:t>n</w:t>
      </w:r>
      <w:r w:rsidRPr="00306878">
        <w:rPr>
          <w:rFonts w:ascii="Tahoma" w:hAnsi="Tahoma" w:cs="Tahoma"/>
        </w:rPr>
        <w:t xml:space="preserve">aukowych i </w:t>
      </w:r>
      <w:r w:rsidR="00945742">
        <w:rPr>
          <w:rFonts w:ascii="Tahoma" w:hAnsi="Tahoma" w:cs="Tahoma"/>
        </w:rPr>
        <w:t>o</w:t>
      </w:r>
      <w:r w:rsidRPr="00306878">
        <w:rPr>
          <w:rFonts w:ascii="Tahoma" w:hAnsi="Tahoma" w:cs="Tahoma"/>
        </w:rPr>
        <w:t xml:space="preserve">rganizacjach </w:t>
      </w:r>
      <w:r w:rsidR="00945742">
        <w:rPr>
          <w:rFonts w:ascii="Tahoma" w:hAnsi="Tahoma" w:cs="Tahoma"/>
        </w:rPr>
        <w:t>s</w:t>
      </w:r>
      <w:r w:rsidRPr="00306878">
        <w:rPr>
          <w:rFonts w:ascii="Tahoma" w:hAnsi="Tahoma" w:cs="Tahoma"/>
        </w:rPr>
        <w:t>tudenckich</w:t>
      </w:r>
      <w:r w:rsidR="00945742">
        <w:rPr>
          <w:rFonts w:ascii="Tahoma" w:hAnsi="Tahoma" w:cs="Tahoma"/>
        </w:rPr>
        <w:t>:</w:t>
      </w:r>
    </w:p>
    <w:p w14:paraId="73D4D459" w14:textId="4957B274" w:rsidR="00306878" w:rsidRDefault="00306878" w:rsidP="00306878">
      <w:pPr>
        <w:spacing w:line="360" w:lineRule="auto"/>
        <w:ind w:left="360"/>
        <w:rPr>
          <w:rFonts w:ascii="Tahoma" w:hAnsi="Tahoma" w:cs="Tahoma"/>
        </w:rPr>
      </w:pPr>
    </w:p>
    <w:p w14:paraId="4465E288" w14:textId="07D6DA07" w:rsidR="00306878" w:rsidRPr="00306878" w:rsidRDefault="00306878" w:rsidP="00945742">
      <w:pPr>
        <w:pStyle w:val="Akapitzlist"/>
        <w:spacing w:line="360" w:lineRule="auto"/>
        <w:rPr>
          <w:rFonts w:ascii="Tahoma" w:hAnsi="Tahoma" w:cs="Tahoma"/>
        </w:rPr>
      </w:pPr>
    </w:p>
    <w:p w14:paraId="5840AAE6" w14:textId="36D94B80" w:rsidR="00042FF1" w:rsidRPr="00042FF1" w:rsidRDefault="00042FF1" w:rsidP="00042FF1">
      <w:pPr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042FF1">
        <w:rPr>
          <w:rFonts w:ascii="Arial" w:eastAsia="Times New Roman" w:hAnsi="Arial" w:cs="Arial"/>
          <w:color w:val="4E555E"/>
          <w:sz w:val="16"/>
          <w:szCs w:val="16"/>
          <w:lang w:eastAsia="pl-PL"/>
        </w:rPr>
        <w:t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57E0C160" w14:textId="29B0DD3A" w:rsidR="00042FF1" w:rsidRDefault="00042FF1" w:rsidP="00042FF1">
      <w:pPr>
        <w:spacing w:line="360" w:lineRule="auto"/>
        <w:rPr>
          <w:rFonts w:ascii="Tahoma" w:hAnsi="Tahoma" w:cs="Tahoma"/>
        </w:rPr>
      </w:pPr>
    </w:p>
    <w:p w14:paraId="450CCEB5" w14:textId="2A3C880C" w:rsidR="00042FF1" w:rsidRPr="00042FF1" w:rsidRDefault="00306878" w:rsidP="00042FF1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DATA: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  <w:t>Podpis:</w:t>
      </w:r>
    </w:p>
    <w:sectPr w:rsidR="00042FF1" w:rsidRPr="00042FF1" w:rsidSect="00B03FFE"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1233D" w14:textId="77777777" w:rsidR="00D914A6" w:rsidRDefault="00D914A6" w:rsidP="00042FF1">
      <w:r>
        <w:separator/>
      </w:r>
    </w:p>
  </w:endnote>
  <w:endnote w:type="continuationSeparator" w:id="0">
    <w:p w14:paraId="1EED1A6F" w14:textId="77777777" w:rsidR="00D914A6" w:rsidRDefault="00D914A6" w:rsidP="0004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244179" w14:textId="0C62D183" w:rsidR="00042FF1" w:rsidRDefault="00042FF1" w:rsidP="00042FF1">
    <w:pPr>
      <w:pStyle w:val="Stopka"/>
      <w:rPr>
        <w:rFonts w:ascii="Verdana" w:hAnsi="Verdana" w:cs="Arial"/>
        <w:b/>
        <w:color w:val="000000"/>
        <w:sz w:val="15"/>
        <w:szCs w:val="15"/>
      </w:rPr>
    </w:pPr>
    <w:r w:rsidRPr="00042FF1">
      <w:rPr>
        <w:rFonts w:ascii="Verdana" w:hAnsi="Verdana" w:cs="Arial"/>
        <w:b/>
        <w:noProof/>
        <w:color w:val="000000"/>
        <w:sz w:val="15"/>
        <w:szCs w:val="15"/>
      </w:rPr>
      <w:drawing>
        <wp:anchor distT="0" distB="0" distL="114300" distR="114300" simplePos="0" relativeHeight="251658240" behindDoc="1" locked="0" layoutInCell="1" allowOverlap="1" wp14:anchorId="6F0FF368" wp14:editId="1317E8D3">
          <wp:simplePos x="0" y="0"/>
          <wp:positionH relativeFrom="column">
            <wp:posOffset>-570363</wp:posOffset>
          </wp:positionH>
          <wp:positionV relativeFrom="paragraph">
            <wp:posOffset>3367</wp:posOffset>
          </wp:positionV>
          <wp:extent cx="978761" cy="97819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587" r="18732" b="39076"/>
                  <a:stretch/>
                </pic:blipFill>
                <pic:spPr bwMode="auto">
                  <a:xfrm>
                    <a:off x="0" y="0"/>
                    <a:ext cx="978761" cy="9781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F08577" w14:textId="6CBC3C51" w:rsidR="00042FF1" w:rsidRPr="0027252C" w:rsidRDefault="00042FF1" w:rsidP="00042FF1">
    <w:pPr>
      <w:pStyle w:val="Stopka"/>
      <w:ind w:left="993"/>
      <w:rPr>
        <w:rFonts w:ascii="Verdana" w:hAnsi="Verdana" w:cs="Arial"/>
        <w:b/>
        <w:color w:val="000000"/>
        <w:sz w:val="15"/>
        <w:szCs w:val="15"/>
      </w:rPr>
    </w:pPr>
    <w:r w:rsidRPr="0027252C">
      <w:rPr>
        <w:rFonts w:ascii="Verdana" w:hAnsi="Verdana" w:cs="Arial"/>
        <w:b/>
        <w:color w:val="000000"/>
        <w:sz w:val="15"/>
        <w:szCs w:val="15"/>
      </w:rPr>
      <w:t>Akademia Górniczo–Hutnicza | Centrum Technologii Kosmicznych</w:t>
    </w:r>
  </w:p>
  <w:p w14:paraId="423CFD26" w14:textId="11EB1B9A" w:rsidR="00042FF1" w:rsidRPr="0027252C" w:rsidRDefault="00042FF1" w:rsidP="00042FF1">
    <w:pPr>
      <w:pStyle w:val="Stopka"/>
      <w:ind w:left="993"/>
      <w:rPr>
        <w:rFonts w:ascii="Verdana" w:hAnsi="Verdana" w:cs="Arial"/>
        <w:color w:val="000000"/>
        <w:sz w:val="15"/>
        <w:szCs w:val="15"/>
      </w:rPr>
    </w:pPr>
    <w:r w:rsidRPr="0027252C">
      <w:rPr>
        <w:rFonts w:ascii="Verdana" w:hAnsi="Verdana" w:cs="Arial"/>
        <w:color w:val="000000"/>
        <w:sz w:val="15"/>
        <w:szCs w:val="15"/>
      </w:rPr>
      <w:t>al. A. Mickiewicza 30, 30–059 Kraków</w:t>
    </w:r>
  </w:p>
  <w:p w14:paraId="38C86941" w14:textId="6B59C309" w:rsidR="00042FF1" w:rsidRDefault="00042FF1" w:rsidP="00042FF1">
    <w:pPr>
      <w:ind w:left="993"/>
      <w:rPr>
        <w:rFonts w:ascii="Verdana" w:hAnsi="Verdana"/>
        <w:color w:val="000000"/>
        <w:sz w:val="15"/>
        <w:szCs w:val="15"/>
        <w:shd w:val="clear" w:color="auto" w:fill="FFFFFF"/>
      </w:rPr>
    </w:pPr>
    <w:r w:rsidRPr="006902BC">
      <w:rPr>
        <w:rFonts w:ascii="Verdana" w:hAnsi="Verdana"/>
        <w:b/>
        <w:bCs/>
        <w:color w:val="000000"/>
        <w:sz w:val="15"/>
        <w:szCs w:val="15"/>
        <w:shd w:val="clear" w:color="auto" w:fill="FFFFFF"/>
      </w:rPr>
      <w:t>Biuro CTK</w:t>
    </w:r>
    <w:r w:rsidRPr="0027252C">
      <w:rPr>
        <w:rFonts w:ascii="Verdana" w:hAnsi="Verdana"/>
        <w:color w:val="000000"/>
        <w:sz w:val="15"/>
        <w:szCs w:val="15"/>
        <w:shd w:val="clear" w:color="auto" w:fill="FFFFFF"/>
      </w:rPr>
      <w:t xml:space="preserve">: Centrum Energetyki, Paw. C-6, piętro IV, pok. 417, </w:t>
    </w:r>
  </w:p>
  <w:p w14:paraId="7B7AC344" w14:textId="23162947" w:rsidR="00042FF1" w:rsidRPr="0027252C" w:rsidRDefault="00042FF1" w:rsidP="00042FF1">
    <w:pPr>
      <w:ind w:left="993"/>
      <w:rPr>
        <w:rFonts w:ascii="Verdana" w:hAnsi="Verdana"/>
        <w:color w:val="000000"/>
        <w:sz w:val="15"/>
        <w:szCs w:val="15"/>
        <w:shd w:val="clear" w:color="auto" w:fill="FFFFFF"/>
      </w:rPr>
    </w:pPr>
    <w:r w:rsidRPr="0027252C">
      <w:rPr>
        <w:rFonts w:ascii="Verdana" w:hAnsi="Verdana"/>
        <w:color w:val="000000"/>
        <w:sz w:val="15"/>
        <w:szCs w:val="15"/>
        <w:shd w:val="clear" w:color="auto" w:fill="FFFFFF"/>
      </w:rPr>
      <w:t xml:space="preserve">ul. Czarnowiejska </w:t>
    </w:r>
    <w:r w:rsidRPr="0027252C">
      <w:rPr>
        <w:rFonts w:ascii="Verdana" w:hAnsi="Verdana" w:cs="Arial"/>
        <w:color w:val="000000"/>
        <w:sz w:val="15"/>
        <w:szCs w:val="15"/>
        <w:shd w:val="clear" w:color="auto" w:fill="FFFFFF"/>
      </w:rPr>
      <w:t>36, 30-054 Kraków</w:t>
    </w:r>
  </w:p>
  <w:p w14:paraId="2FA2140C" w14:textId="77777777" w:rsidR="00042FF1" w:rsidRDefault="00042FF1" w:rsidP="00042FF1">
    <w:pPr>
      <w:pStyle w:val="Stopka"/>
      <w:ind w:left="993"/>
      <w:rPr>
        <w:rFonts w:ascii="Verdana" w:hAnsi="Verdana"/>
        <w:b/>
        <w:bCs/>
        <w:color w:val="000000"/>
        <w:sz w:val="15"/>
        <w:szCs w:val="15"/>
        <w:lang w:val="de-DE"/>
      </w:rPr>
    </w:pPr>
    <w:r w:rsidRPr="00634175">
      <w:rPr>
        <w:rFonts w:ascii="Verdana" w:hAnsi="Verdana"/>
        <w:b/>
        <w:bCs/>
        <w:color w:val="000000"/>
        <w:sz w:val="15"/>
        <w:szCs w:val="15"/>
        <w:lang w:val="de-DE"/>
      </w:rPr>
      <w:t>Tel. +48 12</w:t>
    </w:r>
    <w:r>
      <w:rPr>
        <w:rFonts w:ascii="Verdana" w:hAnsi="Verdana"/>
        <w:b/>
        <w:bCs/>
        <w:color w:val="000000"/>
        <w:sz w:val="15"/>
        <w:szCs w:val="15"/>
        <w:lang w:val="de-DE"/>
      </w:rPr>
      <w:t xml:space="preserve"> </w:t>
    </w:r>
    <w:r w:rsidRPr="00634175">
      <w:rPr>
        <w:rFonts w:ascii="Verdana" w:hAnsi="Verdana"/>
        <w:b/>
        <w:bCs/>
        <w:color w:val="000000"/>
        <w:sz w:val="15"/>
        <w:szCs w:val="15"/>
        <w:lang w:val="de-DE"/>
      </w:rPr>
      <w:t xml:space="preserve">617 55 27, e–mail: </w:t>
    </w:r>
    <w:hyperlink r:id="rId2" w:history="1">
      <w:r w:rsidRPr="009C393E">
        <w:rPr>
          <w:rStyle w:val="Hipercze"/>
          <w:rFonts w:ascii="Verdana" w:hAnsi="Verdana"/>
          <w:b/>
          <w:bCs/>
          <w:sz w:val="15"/>
          <w:szCs w:val="15"/>
          <w:lang w:val="de-DE"/>
        </w:rPr>
        <w:t>ctk@agh.edu.pl</w:t>
      </w:r>
    </w:hyperlink>
  </w:p>
  <w:p w14:paraId="77E7CC13" w14:textId="77777777" w:rsidR="00042FF1" w:rsidRPr="00634175" w:rsidRDefault="00042FF1" w:rsidP="00042FF1">
    <w:pPr>
      <w:pStyle w:val="Stopka"/>
      <w:ind w:left="993"/>
      <w:rPr>
        <w:rFonts w:ascii="Verdana" w:hAnsi="Verdana"/>
        <w:b/>
        <w:bCs/>
        <w:color w:val="000000"/>
        <w:sz w:val="15"/>
        <w:szCs w:val="15"/>
        <w:lang w:val="de-DE"/>
      </w:rPr>
    </w:pPr>
    <w:r>
      <w:rPr>
        <w:rFonts w:ascii="Verdana" w:hAnsi="Verdana"/>
        <w:b/>
        <w:bCs/>
        <w:color w:val="000000"/>
        <w:sz w:val="15"/>
        <w:szCs w:val="15"/>
        <w:lang w:val="de-DE"/>
      </w:rPr>
      <w:t>www.ctk.agh.edu.pl</w:t>
    </w:r>
  </w:p>
  <w:p w14:paraId="128CEC31" w14:textId="77777777" w:rsidR="00042FF1" w:rsidRPr="0027252C" w:rsidRDefault="00042FF1" w:rsidP="00042FF1">
    <w:pPr>
      <w:pStyle w:val="Stopka"/>
      <w:ind w:left="993"/>
      <w:rPr>
        <w:rFonts w:ascii="Verdana" w:hAnsi="Verdana"/>
        <w:color w:val="000000"/>
        <w:sz w:val="15"/>
        <w:szCs w:val="15"/>
        <w:lang w:val="de-DE"/>
      </w:rPr>
    </w:pPr>
  </w:p>
  <w:p w14:paraId="434DCDDF" w14:textId="77777777" w:rsidR="00042FF1" w:rsidRPr="00AA4602" w:rsidRDefault="00042FF1" w:rsidP="00042FF1">
    <w:pPr>
      <w:pStyle w:val="Stopka"/>
      <w:rPr>
        <w:rFonts w:ascii="Verdana" w:hAnsi="Verdana"/>
        <w:sz w:val="14"/>
        <w:szCs w:val="14"/>
        <w:lang w:val="de-DE"/>
      </w:rPr>
    </w:pPr>
  </w:p>
  <w:p w14:paraId="5E09F6BA" w14:textId="77777777" w:rsidR="00042FF1" w:rsidRDefault="00042F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512613" w14:textId="77777777" w:rsidR="00D914A6" w:rsidRDefault="00D914A6" w:rsidP="00042FF1">
      <w:r>
        <w:separator/>
      </w:r>
    </w:p>
  </w:footnote>
  <w:footnote w:type="continuationSeparator" w:id="0">
    <w:p w14:paraId="19D0BF60" w14:textId="77777777" w:rsidR="00D914A6" w:rsidRDefault="00D914A6" w:rsidP="00042F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BC0F57"/>
    <w:multiLevelType w:val="hybridMultilevel"/>
    <w:tmpl w:val="149AC154"/>
    <w:lvl w:ilvl="0" w:tplc="6034383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A8"/>
    <w:rsid w:val="00042FF1"/>
    <w:rsid w:val="00306878"/>
    <w:rsid w:val="006464A8"/>
    <w:rsid w:val="007D4BFB"/>
    <w:rsid w:val="00945742"/>
    <w:rsid w:val="00A02CA5"/>
    <w:rsid w:val="00A57335"/>
    <w:rsid w:val="00A67535"/>
    <w:rsid w:val="00B03FFE"/>
    <w:rsid w:val="00B818A7"/>
    <w:rsid w:val="00C57108"/>
    <w:rsid w:val="00D914A6"/>
    <w:rsid w:val="00D956E1"/>
    <w:rsid w:val="00FC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77DD5"/>
  <w14:defaultImageDpi w14:val="32767"/>
  <w15:chartTrackingRefBased/>
  <w15:docId w15:val="{9FD98B6A-894D-6F4E-B1A7-54B0556F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2CA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2F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2FF1"/>
  </w:style>
  <w:style w:type="paragraph" w:styleId="Stopka">
    <w:name w:val="footer"/>
    <w:basedOn w:val="Normalny"/>
    <w:link w:val="StopkaZnak"/>
    <w:unhideWhenUsed/>
    <w:rsid w:val="00042F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42FF1"/>
  </w:style>
  <w:style w:type="character" w:styleId="Hipercze">
    <w:name w:val="Hyperlink"/>
    <w:rsid w:val="00042F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55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k@agh.edu.pl" TargetMode="External"/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Myśliwiec</dc:creator>
  <cp:keywords/>
  <dc:description/>
  <cp:lastModifiedBy>Maciej Myśliwiec</cp:lastModifiedBy>
  <cp:revision>3</cp:revision>
  <cp:lastPrinted>2021-04-15T23:04:00Z</cp:lastPrinted>
  <dcterms:created xsi:type="dcterms:W3CDTF">2021-04-26T13:47:00Z</dcterms:created>
  <dcterms:modified xsi:type="dcterms:W3CDTF">2021-04-26T13:47:00Z</dcterms:modified>
</cp:coreProperties>
</file>